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3083"/>
        <w:gridCol w:w="991"/>
      </w:tblGrid>
      <w:tr w:rsidR="003D3CFF" w14:paraId="06FE9F72" w14:textId="77777777" w:rsidTr="00846932">
        <w:tc>
          <w:tcPr>
            <w:tcW w:w="3547" w:type="dxa"/>
            <w:hideMark/>
          </w:tcPr>
          <w:p w14:paraId="7CCDECAD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02FDB2A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59BB18E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9B7B2F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17594BB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57BA050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166049DF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5304AF3B" w14:textId="77777777" w:rsidTr="00846932">
        <w:tc>
          <w:tcPr>
            <w:tcW w:w="3547" w:type="dxa"/>
            <w:hideMark/>
          </w:tcPr>
          <w:p w14:paraId="71378B10" w14:textId="6A577FA8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277B59">
              <w:rPr>
                <w:rFonts w:ascii="Arial" w:hAnsi="Arial" w:cs="Arial"/>
                <w:lang w:eastAsia="en-US"/>
              </w:rPr>
              <w:t>2</w:t>
            </w:r>
            <w:r w:rsidR="00F549ED">
              <w:rPr>
                <w:rFonts w:ascii="Arial" w:hAnsi="Arial" w:cs="Arial"/>
                <w:lang w:eastAsia="en-US"/>
              </w:rPr>
              <w:t>3</w:t>
            </w:r>
            <w:r w:rsidR="00277B59"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14:paraId="7ADEDCE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52CE2A2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A3484C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5BD6488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46A9C135" w14:textId="76A2B2CF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277B59">
              <w:rPr>
                <w:rFonts w:ascii="Arial" w:hAnsi="Arial" w:cs="Arial"/>
                <w:lang w:eastAsia="en-US"/>
              </w:rPr>
              <w:t>2</w:t>
            </w:r>
            <w:r w:rsidR="00F549ED">
              <w:rPr>
                <w:rFonts w:ascii="Arial" w:hAnsi="Arial" w:cs="Arial"/>
                <w:lang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7965D761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791BFD1C" w14:textId="77777777" w:rsidTr="00846932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3422C" w14:textId="774E5A11" w:rsidR="003D3CFF" w:rsidRPr="002E6329" w:rsidRDefault="003D3CFF">
            <w:pPr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567" w:type="dxa"/>
          </w:tcPr>
          <w:p w14:paraId="5ECE86B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3413410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1B33B0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3EC7B4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2E0D6" w14:textId="4A98AB85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hideMark/>
          </w:tcPr>
          <w:p w14:paraId="2AB83D7F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4C71ADC0" w14:textId="77777777" w:rsidTr="00846932">
        <w:tc>
          <w:tcPr>
            <w:tcW w:w="4114" w:type="dxa"/>
            <w:gridSpan w:val="2"/>
          </w:tcPr>
          <w:p w14:paraId="41CA226B" w14:textId="04ACE220" w:rsidR="003D3CFF" w:rsidRPr="007A2312" w:rsidRDefault="00D12252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D12252">
              <w:rPr>
                <w:rFonts w:ascii="Arial" w:hAnsi="Arial" w:cs="Arial"/>
                <w:lang w:eastAsia="en-US"/>
              </w:rPr>
              <w:t>Head</w:t>
            </w:r>
            <w:proofErr w:type="spellEnd"/>
            <w:r w:rsidRPr="00D12252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D12252">
              <w:rPr>
                <w:rFonts w:ascii="Arial" w:hAnsi="Arial" w:cs="Arial"/>
                <w:lang w:eastAsia="en-US"/>
              </w:rPr>
              <w:t>of</w:t>
            </w:r>
            <w:proofErr w:type="spellEnd"/>
            <w:r w:rsidRPr="00D12252">
              <w:rPr>
                <w:rFonts w:ascii="Arial" w:hAnsi="Arial" w:cs="Arial"/>
                <w:lang w:eastAsia="en-US"/>
              </w:rPr>
              <w:t xml:space="preserve"> ICT &amp; </w:t>
            </w:r>
            <w:proofErr w:type="spellStart"/>
            <w:r w:rsidRPr="00D12252">
              <w:rPr>
                <w:rFonts w:ascii="Arial" w:hAnsi="Arial" w:cs="Arial"/>
                <w:lang w:eastAsia="en-US"/>
              </w:rPr>
              <w:t>Administration</w:t>
            </w:r>
            <w:proofErr w:type="spellEnd"/>
            <w:r w:rsidRPr="00D12252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D12252">
              <w:rPr>
                <w:rFonts w:ascii="Arial" w:hAnsi="Arial" w:cs="Arial"/>
                <w:lang w:eastAsia="en-US"/>
              </w:rPr>
              <w:t>Department</w:t>
            </w:r>
            <w:proofErr w:type="spellEnd"/>
            <w:r w:rsidRPr="00D12252">
              <w:rPr>
                <w:rFonts w:ascii="Arial" w:hAnsi="Arial" w:cs="Arial"/>
                <w:lang w:eastAsia="en-US"/>
              </w:rPr>
              <w:t xml:space="preserve">  </w:t>
            </w:r>
            <w:proofErr w:type="spellStart"/>
            <w:r w:rsidR="007A2312" w:rsidRPr="007A2312">
              <w:rPr>
                <w:rFonts w:ascii="Arial" w:hAnsi="Arial" w:cs="Arial"/>
                <w:lang w:eastAsia="en-US"/>
              </w:rPr>
              <w:t>direction</w:t>
            </w:r>
            <w:proofErr w:type="spellEnd"/>
            <w:r w:rsidR="007A2312" w:rsidRPr="007A2312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="007A2312" w:rsidRPr="007A2312">
              <w:rPr>
                <w:rFonts w:ascii="Arial" w:hAnsi="Arial" w:cs="Arial"/>
                <w:lang w:eastAsia="en-US"/>
              </w:rPr>
              <w:t>No</w:t>
            </w:r>
            <w:proofErr w:type="spellEnd"/>
            <w:r w:rsidR="007A2312" w:rsidRPr="007A2312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560" w:type="dxa"/>
          </w:tcPr>
          <w:p w14:paraId="0297377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E37ACD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8EEA16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35B3C3F7" w14:textId="22659EC3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7A2312">
              <w:rPr>
                <w:rFonts w:ascii="Arial" w:hAnsi="Arial" w:cs="Arial"/>
                <w:lang w:eastAsia="en-US"/>
              </w:rPr>
              <w:t xml:space="preserve"> </w:t>
            </w:r>
            <w:r w:rsidR="00D12252">
              <w:rPr>
                <w:rFonts w:ascii="Arial" w:hAnsi="Arial" w:cs="Arial"/>
                <w:lang w:eastAsia="en-US"/>
              </w:rPr>
              <w:t>vadovo</w:t>
            </w:r>
            <w:r w:rsidR="007A2312">
              <w:rPr>
                <w:rFonts w:ascii="Arial" w:hAnsi="Arial" w:cs="Arial"/>
                <w:lang w:eastAsia="en-US"/>
              </w:rPr>
              <w:t xml:space="preserve"> nurodymu Nr.</w:t>
            </w:r>
          </w:p>
        </w:tc>
      </w:tr>
      <w:tr w:rsidR="003D3CFF" w14:paraId="2BEB3EAF" w14:textId="77777777" w:rsidTr="00846932">
        <w:tc>
          <w:tcPr>
            <w:tcW w:w="3547" w:type="dxa"/>
          </w:tcPr>
          <w:p w14:paraId="4023827B" w14:textId="14D76D3E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2D51797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9AD500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8E2E95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41D8FA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6D1DFC85" w14:textId="11D9B245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</w:tcPr>
          <w:p w14:paraId="326D7340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7AD090A5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2E49F850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66C7DDF7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1C9B42D2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345376">
        <w:rPr>
          <w:rFonts w:ascii="Arial" w:hAnsi="Arial" w:cs="Arial"/>
          <w:b/>
        </w:rPr>
        <w:t>VALDOMA</w:t>
      </w:r>
      <w:r w:rsidR="00971B36">
        <w:rPr>
          <w:rFonts w:ascii="Arial" w:hAnsi="Arial" w:cs="Arial"/>
          <w:b/>
        </w:rPr>
        <w:t>I</w:t>
      </w:r>
      <w:r w:rsidR="00345376">
        <w:rPr>
          <w:rFonts w:ascii="Arial" w:hAnsi="Arial" w:cs="Arial"/>
          <w:b/>
        </w:rPr>
        <w:t xml:space="preserve"> </w:t>
      </w:r>
      <w:r w:rsidR="00AA47EA">
        <w:rPr>
          <w:rFonts w:ascii="Arial" w:hAnsi="Arial" w:cs="Arial"/>
          <w:b/>
        </w:rPr>
        <w:t xml:space="preserve">VAIZDO </w:t>
      </w:r>
      <w:r w:rsidR="00345376">
        <w:rPr>
          <w:rFonts w:ascii="Arial" w:hAnsi="Arial" w:cs="Arial"/>
          <w:b/>
        </w:rPr>
        <w:t>KAMERA</w:t>
      </w:r>
      <w:r w:rsidR="00971B36">
        <w:rPr>
          <w:rFonts w:ascii="Arial" w:hAnsi="Arial" w:cs="Arial"/>
          <w:b/>
        </w:rPr>
        <w:t>I</w:t>
      </w:r>
      <w:r w:rsidR="007936E1" w:rsidRPr="00C77643">
        <w:rPr>
          <w:rFonts w:ascii="Arial" w:hAnsi="Arial" w:cs="Arial"/>
          <w:b/>
        </w:rPr>
        <w:t xml:space="preserve">/ </w:t>
      </w:r>
    </w:p>
    <w:p w14:paraId="0B5F2FF5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345376">
        <w:rPr>
          <w:rFonts w:ascii="Arial" w:hAnsi="Arial" w:cs="Arial"/>
          <w:b/>
        </w:rPr>
        <w:t>PTZ DOME CAMERA</w:t>
      </w:r>
    </w:p>
    <w:p w14:paraId="5DBF9049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39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5868"/>
        <w:gridCol w:w="89"/>
        <w:gridCol w:w="3601"/>
      </w:tblGrid>
      <w:tr w:rsidR="00FE7515" w:rsidRPr="00D02E7B" w14:paraId="29B966CF" w14:textId="77777777" w:rsidTr="00CE29A8">
        <w:trPr>
          <w:trHeight w:val="307"/>
        </w:trPr>
        <w:tc>
          <w:tcPr>
            <w:tcW w:w="400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90F28E6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67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0B400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33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312669E6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0456C" w:rsidRPr="00D02E7B" w14:paraId="2E894966" w14:textId="77777777" w:rsidTr="00CE29A8">
        <w:trPr>
          <w:trHeight w:val="291"/>
        </w:trPr>
        <w:tc>
          <w:tcPr>
            <w:tcW w:w="40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A9ED43" w14:textId="77777777" w:rsidR="00F0456C" w:rsidRPr="00F32B20" w:rsidRDefault="00F0456C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A0009EB" w14:textId="77777777" w:rsidR="00F0456C" w:rsidRPr="00D02E7B" w:rsidRDefault="00F0456C" w:rsidP="00F0456C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8707EF" w:rsidRPr="00D02E7B" w14:paraId="64738EC2" w14:textId="77777777" w:rsidTr="00CE29A8">
        <w:trPr>
          <w:trHeight w:val="291"/>
        </w:trPr>
        <w:tc>
          <w:tcPr>
            <w:tcW w:w="40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D19D67" w14:textId="77777777" w:rsidR="008707EF" w:rsidRPr="00F32B20" w:rsidRDefault="008707EF" w:rsidP="00F32B20">
            <w:pPr>
              <w:pStyle w:val="ListParagraph"/>
              <w:numPr>
                <w:ilvl w:val="1"/>
                <w:numId w:val="33"/>
              </w:numPr>
              <w:ind w:left="482" w:hanging="482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5FF7" w14:textId="77777777" w:rsidR="008707EF" w:rsidRPr="00FB642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CBE87FB" w14:textId="77777777" w:rsidR="008707EF" w:rsidRPr="00E8729E" w:rsidDel="0089108D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Lauke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Outdoors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8707EF" w:rsidRPr="00D02E7B" w14:paraId="59CD3487" w14:textId="77777777" w:rsidTr="00CE29A8">
        <w:trPr>
          <w:trHeight w:val="291"/>
        </w:trPr>
        <w:tc>
          <w:tcPr>
            <w:tcW w:w="40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89BF1" w14:textId="77777777" w:rsidR="008707EF" w:rsidRPr="00F32B20" w:rsidRDefault="008707EF" w:rsidP="00F32B20">
            <w:pPr>
              <w:pStyle w:val="ListParagraph"/>
              <w:numPr>
                <w:ilvl w:val="1"/>
                <w:numId w:val="33"/>
              </w:numPr>
              <w:ind w:left="482" w:hanging="482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342DE" w14:textId="77777777" w:rsidR="008707EF" w:rsidRPr="00D02E7B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BE92215" w14:textId="3EE98574" w:rsidR="008707EF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F37984">
              <w:rPr>
                <w:rFonts w:ascii="Arial" w:hAnsi="Arial" w:cs="Arial"/>
              </w:rPr>
              <w:t>5</w:t>
            </w:r>
            <w:r w:rsidR="0005340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D02E7B" w14:paraId="773AE0C0" w14:textId="77777777" w:rsidTr="00CE29A8">
        <w:trPr>
          <w:trHeight w:val="291"/>
        </w:trPr>
        <w:tc>
          <w:tcPr>
            <w:tcW w:w="40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50206" w14:textId="77777777" w:rsidR="008707EF" w:rsidRPr="00F32B20" w:rsidRDefault="008707EF" w:rsidP="00F32B20">
            <w:pPr>
              <w:pStyle w:val="ListParagraph"/>
              <w:numPr>
                <w:ilvl w:val="1"/>
                <w:numId w:val="33"/>
              </w:numPr>
              <w:ind w:left="482" w:hanging="482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B77FF" w14:textId="77777777" w:rsidR="008707EF" w:rsidRPr="00D02E7B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90746FC" w14:textId="77777777" w:rsidR="008707EF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53409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F0456C" w:rsidRPr="00D02E7B" w14:paraId="7D376907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103A" w14:textId="77777777" w:rsidR="00F0456C" w:rsidRPr="00F32B20" w:rsidRDefault="00F0456C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F438E4" w14:textId="77777777" w:rsidR="00F0456C" w:rsidRPr="00D02E7B" w:rsidRDefault="00F0456C" w:rsidP="00F0456C">
            <w:pPr>
              <w:jc w:val="center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  <w:b/>
              </w:rPr>
              <w:t>Aparatinė įranga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96917">
              <w:rPr>
                <w:rFonts w:ascii="Arial" w:hAnsi="Arial" w:cs="Arial"/>
                <w:b/>
              </w:rPr>
              <w:t xml:space="preserve">/ </w:t>
            </w:r>
            <w:r w:rsidRPr="00D96917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F0456C" w:rsidRPr="00D02E7B" w14:paraId="47A0FD14" w14:textId="77777777" w:rsidTr="00CE29A8">
        <w:trPr>
          <w:trHeight w:val="87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52874" w14:textId="77777777" w:rsidR="00F0456C" w:rsidRPr="00F32B20" w:rsidRDefault="00F0456C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CE2C" w14:textId="77777777" w:rsidR="00F0456C" w:rsidRPr="00FF728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Skiriamoji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geba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Resolution of camera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CB3445" w14:textId="3A115D38" w:rsidR="00F0456C" w:rsidRPr="00BC5719" w:rsidDel="001D4358" w:rsidRDefault="00F37984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</w:t>
            </w:r>
            <w:r w:rsidRPr="00FF728E" w:rsidDel="00F379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4MP</w:t>
            </w:r>
            <w:r w:rsidR="008707EF" w:rsidRPr="00FF728E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2688</w:t>
            </w:r>
            <w:r w:rsidR="008707EF" w:rsidRPr="00FF728E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>1520</w:t>
            </w:r>
            <w:r w:rsidR="008707EF" w:rsidRPr="00FF728E">
              <w:rPr>
                <w:rFonts w:ascii="Arial" w:hAnsi="Arial" w:cs="Arial"/>
              </w:rPr>
              <w:t>)</w:t>
            </w:r>
            <w:r w:rsidR="008707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719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511931" w:rsidRPr="00D02E7B" w14:paraId="7F7430C3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9C315" w14:textId="77777777" w:rsidR="00511931" w:rsidRPr="00F32B20" w:rsidRDefault="00511931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B5CD" w14:textId="77777777" w:rsidR="00511931" w:rsidRPr="00FF728E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suspaudimo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algoritmas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View compression algorithm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1443A8" w14:textId="1F277426" w:rsidR="00511931" w:rsidRPr="00B919D3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F728E">
              <w:rPr>
                <w:rFonts w:ascii="Arial" w:hAnsi="Arial" w:cs="Arial"/>
                <w:szCs w:val="20"/>
              </w:rPr>
              <w:t>H.264</w:t>
            </w:r>
            <w:r w:rsidR="00F37984">
              <w:rPr>
                <w:rFonts w:ascii="Arial" w:hAnsi="Arial" w:cs="Arial"/>
                <w:szCs w:val="20"/>
              </w:rPr>
              <w:t xml:space="preserve"> arba (</w:t>
            </w:r>
            <w:proofErr w:type="spellStart"/>
            <w:r w:rsidR="00F37984">
              <w:rPr>
                <w:rFonts w:ascii="Arial" w:hAnsi="Arial" w:cs="Arial"/>
                <w:szCs w:val="20"/>
              </w:rPr>
              <w:t>or</w:t>
            </w:r>
            <w:proofErr w:type="spellEnd"/>
            <w:r w:rsidR="00F37984">
              <w:rPr>
                <w:rFonts w:ascii="Arial" w:hAnsi="Arial" w:cs="Arial"/>
                <w:szCs w:val="20"/>
              </w:rPr>
              <w:t>) H.265</w:t>
            </w:r>
            <w:r w:rsidR="00511931">
              <w:rPr>
                <w:rFonts w:ascii="Arial" w:hAnsi="Arial" w:cs="Arial"/>
              </w:rPr>
              <w:t xml:space="preserve"> </w:t>
            </w:r>
            <w:r w:rsidR="00511931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1B7F8A" w:rsidRPr="00D02E7B" w14:paraId="2C6F0C06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9F70C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73B70" w14:textId="011FC0CC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Dinaminis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diapazonas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GB"/>
              </w:rPr>
              <w:t>išmatuotas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pagal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IEC 62676 Part 5) </w:t>
            </w: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standartą</w:t>
            </w:r>
            <w:proofErr w:type="spellEnd"/>
            <w:r>
              <w:rPr>
                <w:rFonts w:ascii="Arial" w:hAnsi="Arial" w:cs="Arial"/>
                <w:lang w:val="en-GB"/>
              </w:rPr>
              <w:t>,  /</w:t>
            </w:r>
            <w:proofErr w:type="gramEnd"/>
            <w:r>
              <w:rPr>
                <w:rFonts w:ascii="Arial" w:hAnsi="Arial" w:cs="Arial"/>
                <w:lang w:val="en-GB"/>
              </w:rPr>
              <w:t xml:space="preserve"> Dynamic range, measured according to IEC 62676 (Part 5) standard, 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9FF461" w14:textId="3A33F879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&gt;100dB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31E716E9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5F896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49DE" w14:textId="3BAAFF85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Objektyvo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tipas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Lens type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94860A" w14:textId="2A196324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Kintamo židinio nuotolio / </w:t>
            </w:r>
            <w:proofErr w:type="spellStart"/>
            <w:r>
              <w:rPr>
                <w:rFonts w:ascii="Arial" w:hAnsi="Arial" w:cs="Arial"/>
                <w:szCs w:val="20"/>
              </w:rPr>
              <w:t>Varifocal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414F477E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657F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92C0" w14:textId="3800F057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srauto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maksimalus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palaikomas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kadrų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dažnis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(k/s),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Camera stream maximum supported frame rate (fps), not less than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04B2E2" w14:textId="730FD100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50</w:t>
            </w:r>
            <w:r w:rsidR="005E56AD">
              <w:rPr>
                <w:rFonts w:ascii="Arial" w:hAnsi="Arial" w:cs="Arial"/>
                <w:szCs w:val="20"/>
              </w:rPr>
              <w:t xml:space="preserve"> </w:t>
            </w:r>
            <w:r w:rsidR="005E56AD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487834CD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5EB7D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2061" w14:textId="6CB8AD70" w:rsidR="001B7F8A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veikimo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režimai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Operation mode of camera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5F20BF" w14:textId="03E28BB7" w:rsidR="001B7F8A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Diena ir naktis/</w:t>
            </w:r>
            <w:proofErr w:type="spellStart"/>
            <w:r>
              <w:rPr>
                <w:rFonts w:ascii="Arial" w:hAnsi="Arial" w:cs="Arial"/>
              </w:rPr>
              <w:t>Day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night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48DB7386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4246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53B05" w14:textId="3346C05E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Integruotas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IR </w:t>
            </w:r>
            <w:proofErr w:type="spellStart"/>
            <w:r>
              <w:rPr>
                <w:rFonts w:ascii="Arial" w:hAnsi="Arial" w:cs="Arial"/>
                <w:lang w:val="en-GB"/>
              </w:rPr>
              <w:t>pašvietimas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Integrated IR illuminator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05DC26" w14:textId="3C4EA62C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2CFEC22C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61A1C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484E8" w14:textId="3049BF86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IR </w:t>
            </w:r>
            <w:proofErr w:type="spellStart"/>
            <w:r>
              <w:rPr>
                <w:rFonts w:ascii="Arial" w:hAnsi="Arial" w:cs="Arial"/>
                <w:lang w:val="en-GB"/>
              </w:rPr>
              <w:t>pašvietimo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nuotolis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IR light distance, not less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BB7EDD" w14:textId="51184F1E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300 m.</w:t>
            </w:r>
            <w:r w:rsidR="005E56AD">
              <w:rPr>
                <w:rFonts w:ascii="Arial" w:hAnsi="Arial" w:cs="Arial"/>
              </w:rPr>
              <w:t xml:space="preserve"> </w:t>
            </w:r>
            <w:r w:rsidR="005E56AD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3368C049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9D4E7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95552" w14:textId="26139632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Garso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audio support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BAF57F" w14:textId="5875D51A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0D5021C3" w14:textId="77777777" w:rsidTr="00CE29A8">
        <w:trPr>
          <w:trHeight w:val="266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27970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92CF" w14:textId="3B7D3796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Vidinė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RAM </w:t>
            </w:r>
            <w:proofErr w:type="spellStart"/>
            <w:r>
              <w:rPr>
                <w:rFonts w:ascii="Arial" w:hAnsi="Arial" w:cs="Arial"/>
                <w:lang w:val="en-GB"/>
              </w:rPr>
              <w:t>atmintis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Internal camera RAM memory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1CFDE" w14:textId="4DCA59F8" w:rsidR="001B7F8A" w:rsidRPr="00FF728E" w:rsidRDefault="001B7F8A" w:rsidP="001B7F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29A57145" w14:textId="77777777" w:rsidTr="00CE29A8">
        <w:trPr>
          <w:trHeight w:val="161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99B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A215D" w14:textId="77777777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Optinis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priartinimas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Optical zoom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DEAD26" w14:textId="7E310608" w:rsidR="001B7F8A" w:rsidRDefault="001B7F8A" w:rsidP="001B7F8A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rFonts w:ascii="Arial" w:hAnsi="Arial" w:cs="Arial"/>
              </w:rPr>
              <w:t xml:space="preserve"> 30x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1B7F8A" w:rsidRPr="00D02E7B" w14:paraId="1435D576" w14:textId="77777777" w:rsidTr="00CE29A8">
        <w:trPr>
          <w:trHeight w:val="161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BC7D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EF6A" w14:textId="58D5E3E7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Maksimalus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sukimosi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aplink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ašį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greitis</w:t>
            </w:r>
            <w:proofErr w:type="spellEnd"/>
            <w:r>
              <w:rPr>
                <w:rFonts w:ascii="Arial" w:hAnsi="Arial" w:cs="Arial"/>
                <w:lang w:val="en-GB"/>
              </w:rPr>
              <w:t>,  (</w:t>
            </w:r>
            <w:proofErr w:type="gramEnd"/>
            <w:r>
              <w:rPr>
                <w:rFonts w:ascii="Arial" w:hAnsi="Arial" w:cs="Arial"/>
                <w:lang w:val="en-GB"/>
              </w:rPr>
              <w:t>°/</w:t>
            </w:r>
            <w:proofErr w:type="spellStart"/>
            <w:r>
              <w:rPr>
                <w:rFonts w:ascii="Arial" w:hAnsi="Arial" w:cs="Arial"/>
                <w:lang w:val="en-GB"/>
              </w:rPr>
              <w:t>sek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), ne </w:t>
            </w:r>
            <w:proofErr w:type="spellStart"/>
            <w:r>
              <w:rPr>
                <w:rFonts w:ascii="Arial" w:hAnsi="Arial" w:cs="Arial"/>
                <w:lang w:val="en-GB"/>
              </w:rPr>
              <w:t>mažiau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Maximum pan speed (°/s), not less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B56D7A" w14:textId="264774BE" w:rsidR="001B7F8A" w:rsidRPr="001B7F8A" w:rsidRDefault="001B7F8A" w:rsidP="001B7F8A">
            <w:pPr>
              <w:jc w:val="center"/>
              <w:rPr>
                <w:rFonts w:ascii="Symbol" w:hAnsi="Symbol" w:cs="Symbo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</w:rPr>
              <w:t>230</w:t>
            </w:r>
            <w:r w:rsidR="005E56AD">
              <w:rPr>
                <w:rFonts w:ascii="Arial" w:hAnsi="Arial" w:cs="Arial"/>
              </w:rPr>
              <w:t xml:space="preserve"> </w:t>
            </w:r>
            <w:r w:rsidR="005E56AD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5CBBB13C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147FA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2FAFE" w14:textId="34696F5D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Vidinė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papildoma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atmintis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Internal optional memory storage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C3AC74" w14:textId="14368A7C" w:rsidR="001B7F8A" w:rsidRDefault="001B7F8A" w:rsidP="001B7F8A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  <w:lang w:val="en-GB"/>
              </w:rPr>
              <w:t>microSDHC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,  </w:t>
            </w:r>
            <w:proofErr w:type="spellStart"/>
            <w:r>
              <w:rPr>
                <w:rFonts w:ascii="Arial" w:hAnsi="Arial" w:cs="Arial"/>
                <w:lang w:val="en-GB"/>
              </w:rPr>
              <w:t>microSDXC</w:t>
            </w:r>
            <w:proofErr w:type="spellEnd"/>
            <w:proofErr w:type="gramEnd"/>
            <w:r>
              <w:rPr>
                <w:rFonts w:ascii="Arial" w:hAnsi="Arial" w:cs="Arial"/>
                <w:lang w:val="en-GB"/>
              </w:rPr>
              <w:t xml:space="preserve"> (2TB)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3019EEEB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FC869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816CB" w14:textId="3B62C3F4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Šifravimo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Encryption support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BF61DC" w14:textId="0B6B7850" w:rsidR="001B7F8A" w:rsidRDefault="001B7F8A" w:rsidP="001B7F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TLS, SSL, DES, AES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B7F8A" w:rsidRPr="00D02E7B" w14:paraId="32A84FDE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54512" w14:textId="77777777" w:rsidR="001B7F8A" w:rsidRPr="00F32B20" w:rsidRDefault="001B7F8A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7C071" w14:textId="53DA277A" w:rsidR="001B7F8A" w:rsidRPr="00FF728E" w:rsidRDefault="001B7F8A" w:rsidP="001B7F8A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kalibravimas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Calibration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3EA763" w14:textId="7329656F" w:rsidR="001B7F8A" w:rsidRDefault="001B7F8A" w:rsidP="001B7F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Automatinis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F70A7" w:rsidRPr="00D02E7B" w14:paraId="0CDCDAA1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F37C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8C28D" w14:textId="65F2E753" w:rsidR="004F70A7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Integruotas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TPM </w:t>
            </w:r>
            <w:proofErr w:type="spellStart"/>
            <w:r>
              <w:rPr>
                <w:rFonts w:ascii="Arial" w:hAnsi="Arial" w:cs="Arial"/>
                <w:lang w:val="en-GB"/>
              </w:rPr>
              <w:t>kripto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procesorius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Integrated </w:t>
            </w:r>
            <w:proofErr w:type="gramStart"/>
            <w:r>
              <w:rPr>
                <w:rFonts w:ascii="Arial" w:hAnsi="Arial" w:cs="Arial"/>
                <w:lang w:val="en-GB"/>
              </w:rPr>
              <w:t>TPM  crypto</w:t>
            </w:r>
            <w:proofErr w:type="gramEnd"/>
            <w:r>
              <w:rPr>
                <w:rFonts w:ascii="Arial" w:hAnsi="Arial" w:cs="Arial"/>
                <w:lang w:val="en-GB"/>
              </w:rPr>
              <w:t xml:space="preserve"> processor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6C6148" w14:textId="39F598CB" w:rsidR="004F70A7" w:rsidRDefault="004F70A7" w:rsidP="004F70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F70A7" w:rsidRPr="00D02E7B" w14:paraId="2BCE3E8F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4C110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F5CF3" w14:textId="37DE8F74" w:rsidR="004F70A7" w:rsidRPr="00FF728E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Prieigos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apsaugos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lygis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Access protection level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7DC3D3" w14:textId="703216C6" w:rsidR="004F70A7" w:rsidRDefault="004F70A7" w:rsidP="004F70A7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 xml:space="preserve"> </w:t>
            </w:r>
            <w:r>
              <w:rPr>
                <w:rFonts w:ascii="Arial" w:hAnsi="Arial" w:cs="Arial"/>
              </w:rPr>
              <w:t xml:space="preserve">3 lygių / 3 </w:t>
            </w:r>
            <w:proofErr w:type="spellStart"/>
            <w:r>
              <w:rPr>
                <w:rFonts w:ascii="Arial" w:hAnsi="Arial" w:cs="Arial"/>
              </w:rPr>
              <w:t>levels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F70A7" w:rsidRPr="00D02E7B" w14:paraId="4C268C87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0C553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C38B" w14:textId="4CA0AEA1" w:rsidR="004F70A7" w:rsidRPr="00FF728E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PKI </w:t>
            </w:r>
            <w:proofErr w:type="spellStart"/>
            <w:r>
              <w:rPr>
                <w:rFonts w:ascii="Arial" w:hAnsi="Arial" w:cs="Arial"/>
                <w:lang w:val="en-GB"/>
              </w:rPr>
              <w:t>infrastruktūros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PKI infrastructure support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405C6C" w14:textId="4B582457" w:rsidR="004F70A7" w:rsidRDefault="004F70A7" w:rsidP="004F70A7">
            <w:pPr>
              <w:jc w:val="center"/>
              <w:rPr>
                <w:rFonts w:ascii="Arial" w:hAnsi="Arial" w:cs="Arial"/>
              </w:rPr>
            </w:pPr>
            <w:r w:rsidRPr="003C4D53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F70A7" w:rsidRPr="00D02E7B" w14:paraId="5F24C0A2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19A72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ED17" w14:textId="0F76ECE2" w:rsidR="004F70A7" w:rsidRPr="00FF728E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Autentifikacijos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sertifikatų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palaikymas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Authentication </w:t>
            </w:r>
            <w:proofErr w:type="spellStart"/>
            <w:r>
              <w:rPr>
                <w:rFonts w:ascii="Arial" w:hAnsi="Arial" w:cs="Arial"/>
                <w:lang w:val="en-GB"/>
              </w:rPr>
              <w:t>sertificates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support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8A77DA" w14:textId="606A5452" w:rsidR="004F70A7" w:rsidRDefault="004F70A7" w:rsidP="004F70A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Serverio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ir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kliento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Server and Client</w:t>
            </w:r>
          </w:p>
        </w:tc>
      </w:tr>
      <w:tr w:rsidR="004F70A7" w:rsidRPr="00D02E7B" w14:paraId="4D341C88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F7000" w14:textId="77777777" w:rsidR="004F70A7" w:rsidRPr="00F32B20" w:rsidRDefault="004F70A7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7098" w14:textId="6A31ACCC" w:rsidR="004F70A7" w:rsidRPr="00FF728E" w:rsidRDefault="004F70A7" w:rsidP="004F70A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Sertifikatų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šifravimas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privačiais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raktais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Certificates with encrypted private keys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41A5D" w14:textId="0EBEF43D" w:rsidR="004F70A7" w:rsidRDefault="004F70A7" w:rsidP="004F70A7">
            <w:pPr>
              <w:jc w:val="center"/>
              <w:rPr>
                <w:rFonts w:ascii="Arial" w:hAnsi="Arial" w:cs="Arial"/>
              </w:rPr>
            </w:pPr>
            <w:r w:rsidRPr="00797442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2D1D8A5F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36C16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65552" w14:textId="1F0DA263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Bevielės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komunikacijos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moduliai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nenaudojami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arba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yra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galimybė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juos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išjungti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wireless communication modules are not used, otherwise must be option to disable them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53EFA7" w14:textId="2FF45A1D" w:rsidR="00453285" w:rsidRPr="00797442" w:rsidRDefault="00453285" w:rsidP="00453285">
            <w:pPr>
              <w:jc w:val="center"/>
              <w:rPr>
                <w:rFonts w:ascii="Arial" w:hAnsi="Arial" w:cs="Arial"/>
                <w:lang w:val="en-GB"/>
              </w:rPr>
            </w:pPr>
            <w:r w:rsidRPr="00797442">
              <w:rPr>
                <w:rFonts w:ascii="Arial" w:hAnsi="Arial" w:cs="Arial"/>
                <w:lang w:val="en-GB"/>
              </w:rPr>
              <w:t>Taip / Yes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261C7728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3FA66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9ED07" w14:textId="77777777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F728E">
              <w:rPr>
                <w:rFonts w:ascii="Arial" w:hAnsi="Arial" w:cs="Arial"/>
                <w:lang w:val="en-GB"/>
              </w:rPr>
              <w:t xml:space="preserve">Ethernet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sąsaja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jungtis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RJ-45/ Ethernet interface, RJ-45 connector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46F470" w14:textId="77777777" w:rsidR="00453285" w:rsidRDefault="00453285" w:rsidP="00453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453285" w:rsidRPr="00D02E7B" w14:paraId="25FC5542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A387D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5F770" w14:textId="13F92198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Palaikomi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tinklo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protokolai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Supported network protocols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8A9211" w14:textId="77777777" w:rsidR="00453285" w:rsidRPr="00D51D48" w:rsidRDefault="00453285" w:rsidP="004532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>IPv4; IPv6; UDP; TCP; HTTP; HTTPS;</w:t>
            </w:r>
            <w:r>
              <w:rPr>
                <w:rFonts w:ascii="Arial" w:hAnsi="Arial" w:cs="Arial"/>
              </w:rPr>
              <w:t xml:space="preserve"> </w:t>
            </w:r>
            <w:r w:rsidRPr="00D51D48">
              <w:rPr>
                <w:rFonts w:ascii="Arial" w:hAnsi="Arial" w:cs="Arial"/>
              </w:rPr>
              <w:t>RTP/RTCP; RTSP; FTP; ARP; DHCP;</w:t>
            </w:r>
          </w:p>
          <w:p w14:paraId="4CE27055" w14:textId="7A128BCF" w:rsidR="00453285" w:rsidRDefault="00453285" w:rsidP="00453285">
            <w:pPr>
              <w:jc w:val="center"/>
              <w:rPr>
                <w:rFonts w:ascii="Arial" w:hAnsi="Arial" w:cs="Arial"/>
              </w:rPr>
            </w:pPr>
            <w:r w:rsidRPr="00D51D48">
              <w:rPr>
                <w:rFonts w:ascii="Arial" w:hAnsi="Arial" w:cs="Arial"/>
              </w:rPr>
              <w:t>APIPA;</w:t>
            </w:r>
            <w:r>
              <w:rPr>
                <w:rFonts w:ascii="Arial" w:hAnsi="Arial" w:cs="Arial"/>
              </w:rPr>
              <w:t xml:space="preserve"> </w:t>
            </w:r>
            <w:r w:rsidRPr="00D51D48">
              <w:rPr>
                <w:rFonts w:ascii="Arial" w:hAnsi="Arial" w:cs="Arial"/>
              </w:rPr>
              <w:t xml:space="preserve">NTP (SNTP); SNMP; 802.1x, EAP/TLS; DNS; SMTP; </w:t>
            </w:r>
            <w:proofErr w:type="spellStart"/>
            <w:r w:rsidRPr="00D51D48">
              <w:rPr>
                <w:rFonts w:ascii="Arial" w:hAnsi="Arial" w:cs="Arial"/>
              </w:rPr>
              <w:t>iSCSI</w:t>
            </w:r>
            <w:proofErr w:type="spellEnd"/>
            <w:r w:rsidRPr="00D51D48">
              <w:rPr>
                <w:rFonts w:ascii="Arial" w:hAnsi="Arial" w:cs="Arial"/>
              </w:rPr>
              <w:t xml:space="preserve">; </w:t>
            </w:r>
            <w:proofErr w:type="spellStart"/>
            <w:r w:rsidRPr="00D51D48">
              <w:rPr>
                <w:rFonts w:ascii="Arial" w:hAnsi="Arial" w:cs="Arial"/>
              </w:rPr>
              <w:t>UPnP</w:t>
            </w:r>
            <w:proofErr w:type="spellEnd"/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71F55C64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A6769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E0554" w14:textId="77777777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maitinimo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vardinė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įtampa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Camera power supply </w:t>
            </w:r>
            <w:r>
              <w:rPr>
                <w:rFonts w:ascii="Arial" w:hAnsi="Arial" w:cs="Arial"/>
                <w:lang w:val="en-GB"/>
              </w:rPr>
              <w:t xml:space="preserve">nominal </w:t>
            </w:r>
            <w:r w:rsidRPr="00FF728E">
              <w:rPr>
                <w:rFonts w:ascii="Arial" w:hAnsi="Arial" w:cs="Arial"/>
                <w:lang w:val="en-GB"/>
              </w:rPr>
              <w:t>voltage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1F4DB7" w14:textId="34F3508E" w:rsidR="00453285" w:rsidRDefault="00453285" w:rsidP="00453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24VAC, </w:t>
            </w:r>
            <w:r w:rsidRPr="001B7F8A">
              <w:rPr>
                <w:rFonts w:ascii="Arial" w:hAnsi="Arial" w:cs="Arial"/>
              </w:rPr>
              <w:t>EEE802.3bt</w:t>
            </w:r>
            <w:r>
              <w:rPr>
                <w:rFonts w:ascii="BoschSansCond-Regular" w:hAnsi="BoschSansCond-Regular" w:cs="BoschSansCond-Regular"/>
                <w:sz w:val="17"/>
                <w:szCs w:val="17"/>
              </w:rPr>
              <w:t>,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78CABF85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864A0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9209F" w14:textId="3E7D5DE0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Palaikomi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ONVIF </w:t>
            </w:r>
            <w:proofErr w:type="spellStart"/>
            <w:r>
              <w:rPr>
                <w:rFonts w:ascii="Arial" w:hAnsi="Arial" w:cs="Arial"/>
                <w:lang w:val="en-GB"/>
              </w:rPr>
              <w:t>standartai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Supported ONVIF standards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E54D13" w14:textId="12344BBE" w:rsidR="00453285" w:rsidRDefault="00453285" w:rsidP="0045328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Profile</w:t>
            </w:r>
            <w:proofErr w:type="spellEnd"/>
            <w:r>
              <w:rPr>
                <w:rFonts w:ascii="Arial" w:hAnsi="Arial" w:cs="Arial"/>
              </w:rPr>
              <w:t xml:space="preserve"> S, G, T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254BE1F3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03DEB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4121F" w14:textId="77777777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F728E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lauko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korpuso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apsaugos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F728E">
              <w:rPr>
                <w:rFonts w:ascii="Arial" w:hAnsi="Arial" w:cs="Arial"/>
                <w:lang w:val="en-GB"/>
              </w:rPr>
              <w:t>laipsnis</w:t>
            </w:r>
            <w:proofErr w:type="spellEnd"/>
            <w:r w:rsidRPr="00FF728E">
              <w:rPr>
                <w:rFonts w:ascii="Arial" w:hAnsi="Arial" w:cs="Arial"/>
                <w:lang w:val="en-GB"/>
              </w:rPr>
              <w:t xml:space="preserve"> / Security level of video camera’s housing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C82BFB" w14:textId="77777777" w:rsidR="00453285" w:rsidRDefault="00453285" w:rsidP="004532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IP66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:rsidRPr="00D02E7B" w14:paraId="21D75600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45EA8" w14:textId="7777777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left="397" w:hanging="284"/>
              <w:jc w:val="center"/>
              <w:rPr>
                <w:rFonts w:ascii="Arial" w:hAnsi="Arial" w:cs="Arial"/>
              </w:rPr>
            </w:pPr>
          </w:p>
        </w:tc>
        <w:tc>
          <w:tcPr>
            <w:tcW w:w="28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3304" w14:textId="7CD1AAAD" w:rsidR="00453285" w:rsidRPr="00FF728E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Apsauga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nuo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smūgių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Impact protection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C1EE14" w14:textId="128DA3D0" w:rsidR="00453285" w:rsidRDefault="00453285" w:rsidP="00453285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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 w:rsidRPr="003C4D53">
              <w:rPr>
                <w:rFonts w:ascii="Arial" w:hAnsi="Arial" w:cs="Arial"/>
              </w:rPr>
              <w:t>IK10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453285" w14:paraId="7CA29CF1" w14:textId="77777777" w:rsidTr="00F32B20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7EFBB" w14:textId="6654C041" w:rsidR="00453285" w:rsidRPr="00F32B20" w:rsidRDefault="00453285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24CB92" w14:textId="77777777" w:rsidR="00453285" w:rsidRDefault="00453285" w:rsidP="0045328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GB"/>
              </w:rPr>
              <w:t>Programinė</w:t>
            </w:r>
            <w:proofErr w:type="spellEnd"/>
            <w:r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GB"/>
              </w:rPr>
              <w:t>įranga</w:t>
            </w:r>
            <w:proofErr w:type="spellEnd"/>
            <w:r>
              <w:rPr>
                <w:rFonts w:ascii="Arial" w:hAnsi="Arial" w:cs="Arial"/>
                <w:b/>
                <w:bCs/>
                <w:lang w:val="en-GB"/>
              </w:rPr>
              <w:t>/Software</w:t>
            </w:r>
          </w:p>
        </w:tc>
      </w:tr>
      <w:tr w:rsidR="00453285" w14:paraId="143FC92D" w14:textId="77777777" w:rsidTr="00F32B20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BC1F7" w14:textId="5C606D54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CD050" w14:textId="77777777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aparatinės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įrangos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atnaujinimas</w:t>
            </w:r>
            <w:proofErr w:type="spellEnd"/>
            <w:r>
              <w:rPr>
                <w:rFonts w:ascii="Arial" w:hAnsi="Arial" w:cs="Arial"/>
                <w:lang w:val="en-GB"/>
              </w:rPr>
              <w:t>/ Firmware update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D04DA7" w14:textId="77777777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NATO ar ES teritorijoje esančių gamintojo tarnybinių stočių/</w:t>
            </w:r>
            <w:r>
              <w:rPr>
                <w:rFonts w:ascii="Arial" w:hAnsi="Arial" w:cs="Arial"/>
                <w:lang w:val="en-US"/>
              </w:rPr>
              <w:t>From manufacturer severs in NATO or ES territory</w:t>
            </w:r>
          </w:p>
        </w:tc>
      </w:tr>
      <w:tr w:rsidR="00453285" w14:paraId="5543A942" w14:textId="77777777" w:rsidTr="00F32B20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57E17" w14:textId="7A4F290C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321C8" w14:textId="77777777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aparatinės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įrangos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versija</w:t>
            </w:r>
            <w:proofErr w:type="spellEnd"/>
            <w:r>
              <w:rPr>
                <w:rFonts w:ascii="Arial" w:hAnsi="Arial" w:cs="Arial"/>
                <w:lang w:val="en-GB"/>
              </w:rPr>
              <w:t>/ Firmware version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83BF03" w14:textId="77777777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Naujausia oficiali versija pardavimo dienai/</w:t>
            </w:r>
            <w:r>
              <w:rPr>
                <w:rFonts w:ascii="Arial" w:hAnsi="Arial" w:cs="Arial"/>
                <w:lang w:val="en-US"/>
              </w:rPr>
              <w:t>Newest official version at the day of purchase</w:t>
            </w:r>
          </w:p>
        </w:tc>
      </w:tr>
      <w:tr w:rsidR="00453285" w14:paraId="6F34D229" w14:textId="77777777" w:rsidTr="00F32B20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13AA5" w14:textId="49E6A306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39479" w14:textId="77777777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Vaizdo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kamerų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papildomas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funkcionalumas</w:t>
            </w:r>
            <w:proofErr w:type="spellEnd"/>
            <w:r>
              <w:rPr>
                <w:rFonts w:ascii="Arial" w:hAnsi="Arial" w:cs="Arial"/>
                <w:lang w:val="en-GB"/>
              </w:rPr>
              <w:t>/Additional functionality of CCTV camera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93B933" w14:textId="77777777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Funkcionalumas, nereikalaujamas techninėse sąlygose turi būti išjungtas /</w:t>
            </w:r>
            <w:r>
              <w:rPr>
                <w:rFonts w:ascii="Arial" w:hAnsi="Arial" w:cs="Arial"/>
                <w:lang w:val="en-US"/>
              </w:rPr>
              <w:t xml:space="preserve">Functionality, that doesn‘t comply Technical requirements must be disabled </w:t>
            </w:r>
          </w:p>
        </w:tc>
      </w:tr>
      <w:tr w:rsidR="00453285" w14:paraId="0CC61BB3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57F3" w14:textId="30090C26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CC4E4" w14:textId="46CAAF7D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konfigūracijos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sandarinimas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Camera configuration sealing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40D6" w14:textId="68BB1703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51BE72B5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1508D" w14:textId="6623E804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C32A0" w14:textId="73531B73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Nuotoliniam administravimui naudojami šifruoti protokolai / </w:t>
            </w:r>
            <w:proofErr w:type="spellStart"/>
            <w:r w:rsidRPr="00E7067B">
              <w:rPr>
                <w:rFonts w:ascii="Arial" w:hAnsi="Arial" w:cs="Arial"/>
              </w:rPr>
              <w:t>encrypted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protocols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used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remote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administration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EF234" w14:textId="5650FA0B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3D9A734B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2EB37" w14:textId="0A88D5F8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65E78" w14:textId="2EAFDF88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Prisijungimui prie įrenginio naudojamas slaptažodis / </w:t>
            </w:r>
            <w:proofErr w:type="spellStart"/>
            <w:r w:rsidRPr="00E7067B">
              <w:rPr>
                <w:rFonts w:ascii="Arial" w:hAnsi="Arial" w:cs="Arial"/>
              </w:rPr>
              <w:t>connection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requires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password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D2F1FE" w14:textId="2C1F2692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1526D111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5A2D3" w14:textId="5179DD0A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43651" w14:textId="756639F7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Galimybė išjungti nenaudojamus bei virtualius prievadus / </w:t>
            </w:r>
            <w:proofErr w:type="spellStart"/>
            <w:r w:rsidRPr="00E7067B">
              <w:rPr>
                <w:rFonts w:ascii="Arial" w:hAnsi="Arial" w:cs="Arial"/>
              </w:rPr>
              <w:t>Ability</w:t>
            </w:r>
            <w:proofErr w:type="spellEnd"/>
            <w:r w:rsidRPr="00E7067B">
              <w:rPr>
                <w:rFonts w:ascii="Arial" w:hAnsi="Arial" w:cs="Arial"/>
              </w:rPr>
              <w:t xml:space="preserve"> to </w:t>
            </w:r>
            <w:proofErr w:type="spellStart"/>
            <w:r w:rsidRPr="00E7067B">
              <w:rPr>
                <w:rFonts w:ascii="Arial" w:hAnsi="Arial" w:cs="Arial"/>
              </w:rPr>
              <w:t>disable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unused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physical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and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virtual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ports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D4AE12" w14:textId="4B24AAC2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2706D20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67C30" w14:textId="6520851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72344" w14:textId="7E082F32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Po klaidingų prisijungimo </w:t>
            </w:r>
            <w:proofErr w:type="spellStart"/>
            <w:r w:rsidRPr="00E7067B">
              <w:rPr>
                <w:rFonts w:ascii="Arial" w:hAnsi="Arial" w:cs="Arial"/>
              </w:rPr>
              <w:t>slaptažodio</w:t>
            </w:r>
            <w:proofErr w:type="spellEnd"/>
            <w:r w:rsidRPr="00E7067B">
              <w:rPr>
                <w:rFonts w:ascii="Arial" w:hAnsi="Arial" w:cs="Arial"/>
              </w:rPr>
              <w:t xml:space="preserve"> įvedimų, tam tikram laikui blokuojamas prisijungimas prie įrenginio (</w:t>
            </w:r>
            <w:proofErr w:type="spellStart"/>
            <w:r w:rsidRPr="00E7067B">
              <w:rPr>
                <w:rFonts w:ascii="Arial" w:hAnsi="Arial" w:cs="Arial"/>
              </w:rPr>
              <w:t>brute</w:t>
            </w:r>
            <w:proofErr w:type="spellEnd"/>
            <w:r w:rsidRPr="00E7067B">
              <w:rPr>
                <w:rFonts w:ascii="Arial" w:hAnsi="Arial" w:cs="Arial"/>
              </w:rPr>
              <w:t xml:space="preserve">-force apsauga) / </w:t>
            </w:r>
            <w:proofErr w:type="spellStart"/>
            <w:r w:rsidRPr="00E7067B">
              <w:rPr>
                <w:rFonts w:ascii="Arial" w:hAnsi="Arial" w:cs="Arial"/>
              </w:rPr>
              <w:t>after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consecutive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incorrect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password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attempts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is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blocked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period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of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time</w:t>
            </w:r>
            <w:proofErr w:type="spellEnd"/>
            <w:r w:rsidRPr="00E7067B">
              <w:rPr>
                <w:rFonts w:ascii="Arial" w:hAnsi="Arial" w:cs="Arial"/>
              </w:rPr>
              <w:t xml:space="preserve"> (</w:t>
            </w:r>
            <w:proofErr w:type="spellStart"/>
            <w:r w:rsidRPr="00E7067B">
              <w:rPr>
                <w:rFonts w:ascii="Arial" w:hAnsi="Arial" w:cs="Arial"/>
              </w:rPr>
              <w:t>brute</w:t>
            </w:r>
            <w:proofErr w:type="spellEnd"/>
            <w:r w:rsidRPr="00E7067B">
              <w:rPr>
                <w:rFonts w:ascii="Arial" w:hAnsi="Arial" w:cs="Arial"/>
              </w:rPr>
              <w:t xml:space="preserve">-force </w:t>
            </w:r>
            <w:proofErr w:type="spellStart"/>
            <w:r w:rsidRPr="00E7067B">
              <w:rPr>
                <w:rFonts w:ascii="Arial" w:hAnsi="Arial" w:cs="Arial"/>
              </w:rPr>
              <w:t>protection</w:t>
            </w:r>
            <w:proofErr w:type="spellEnd"/>
            <w:r w:rsidRPr="00E7067B">
              <w:rPr>
                <w:rFonts w:ascii="Arial" w:hAnsi="Arial" w:cs="Arial"/>
              </w:rPr>
              <w:t>)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0BBC6" w14:textId="1B079291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8F47C79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DE868" w14:textId="2B9EBFAA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979F" w14:textId="54A393CD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>Įrenginyje nėra jokių paslėptų, saugumą silpninančių funkcijų, įskaitant: kenksmingos programinės įrangos, virusų, „kirminų“, „laiko minų“, neautorizuotų prieigų ar funkcijų (</w:t>
            </w:r>
            <w:proofErr w:type="spellStart"/>
            <w:r w:rsidRPr="00E7067B">
              <w:rPr>
                <w:rFonts w:ascii="Arial" w:hAnsi="Arial" w:cs="Arial"/>
              </w:rPr>
              <w:t>Trojans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backdoors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easter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eggs</w:t>
            </w:r>
            <w:proofErr w:type="spellEnd"/>
            <w:r w:rsidRPr="00E7067B">
              <w:rPr>
                <w:rFonts w:ascii="Arial" w:hAnsi="Arial" w:cs="Arial"/>
              </w:rPr>
              <w:t xml:space="preserve">) /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does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not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contain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any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hidden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security-compromising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features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including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malware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viruses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worms</w:t>
            </w:r>
            <w:proofErr w:type="spellEnd"/>
            <w:r w:rsidRPr="00E7067B">
              <w:rPr>
                <w:rFonts w:ascii="Arial" w:hAnsi="Arial" w:cs="Arial"/>
              </w:rPr>
              <w:t>, "</w:t>
            </w:r>
            <w:proofErr w:type="spellStart"/>
            <w:r w:rsidRPr="00E7067B">
              <w:rPr>
                <w:rFonts w:ascii="Arial" w:hAnsi="Arial" w:cs="Arial"/>
              </w:rPr>
              <w:t>time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mines</w:t>
            </w:r>
            <w:proofErr w:type="spellEnd"/>
            <w:r w:rsidRPr="00E7067B">
              <w:rPr>
                <w:rFonts w:ascii="Arial" w:hAnsi="Arial" w:cs="Arial"/>
              </w:rPr>
              <w:t xml:space="preserve">", </w:t>
            </w:r>
            <w:proofErr w:type="spellStart"/>
            <w:r w:rsidRPr="00E7067B">
              <w:rPr>
                <w:rFonts w:ascii="Arial" w:hAnsi="Arial" w:cs="Arial"/>
              </w:rPr>
              <w:t>unauthorized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access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or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features</w:t>
            </w:r>
            <w:proofErr w:type="spellEnd"/>
            <w:r w:rsidRPr="00E7067B">
              <w:rPr>
                <w:rFonts w:ascii="Arial" w:hAnsi="Arial" w:cs="Arial"/>
              </w:rPr>
              <w:t xml:space="preserve"> (</w:t>
            </w:r>
            <w:proofErr w:type="spellStart"/>
            <w:r w:rsidRPr="00E7067B">
              <w:rPr>
                <w:rFonts w:ascii="Arial" w:hAnsi="Arial" w:cs="Arial"/>
              </w:rPr>
              <w:t>Trojans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backdoors</w:t>
            </w:r>
            <w:proofErr w:type="spellEnd"/>
            <w:r w:rsidRPr="00E7067B">
              <w:rPr>
                <w:rFonts w:ascii="Arial" w:hAnsi="Arial" w:cs="Arial"/>
              </w:rPr>
              <w:t xml:space="preserve">, </w:t>
            </w:r>
            <w:proofErr w:type="spellStart"/>
            <w:r w:rsidRPr="00E7067B">
              <w:rPr>
                <w:rFonts w:ascii="Arial" w:hAnsi="Arial" w:cs="Arial"/>
              </w:rPr>
              <w:t>easter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eggs</w:t>
            </w:r>
            <w:proofErr w:type="spellEnd"/>
            <w:r w:rsidRPr="00E7067B">
              <w:rPr>
                <w:rFonts w:ascii="Arial" w:hAnsi="Arial" w:cs="Arial"/>
              </w:rPr>
              <w:t>)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AB7A8" w14:textId="2269EF93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2CEFE62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92701" w14:textId="042B9D5A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tabs>
                <w:tab w:val="left" w:pos="369"/>
              </w:tabs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3E9B" w14:textId="2B0796E7" w:rsidR="00453285" w:rsidRPr="00283DAF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E7067B">
              <w:rPr>
                <w:rFonts w:ascii="Arial" w:hAnsi="Arial" w:cs="Arial"/>
              </w:rPr>
              <w:t xml:space="preserve">Įrenginyje kaupiami žurnaliniai įvykių įrašai / </w:t>
            </w:r>
            <w:proofErr w:type="spellStart"/>
            <w:r w:rsidRPr="00E7067B">
              <w:rPr>
                <w:rFonts w:ascii="Arial" w:hAnsi="Arial" w:cs="Arial"/>
              </w:rPr>
              <w:t>device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stores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event</w:t>
            </w:r>
            <w:proofErr w:type="spellEnd"/>
            <w:r w:rsidRPr="00E7067B">
              <w:rPr>
                <w:rFonts w:ascii="Arial" w:hAnsi="Arial" w:cs="Arial"/>
              </w:rPr>
              <w:t xml:space="preserve"> </w:t>
            </w:r>
            <w:proofErr w:type="spellStart"/>
            <w:r w:rsidRPr="00E7067B">
              <w:rPr>
                <w:rFonts w:ascii="Arial" w:hAnsi="Arial" w:cs="Arial"/>
              </w:rPr>
              <w:t>logs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0BA11" w14:textId="5D34DFCD" w:rsidR="00453285" w:rsidRDefault="00453285" w:rsidP="00453285">
            <w:pPr>
              <w:rPr>
                <w:rFonts w:ascii="Arial" w:hAnsi="Arial" w:cs="Arial"/>
              </w:rPr>
            </w:pPr>
            <w:r w:rsidRPr="00E7067B">
              <w:rPr>
                <w:rFonts w:ascii="Arial" w:hAnsi="Arial" w:cs="Arial"/>
              </w:rPr>
              <w:t xml:space="preserve">Taip / </w:t>
            </w:r>
            <w:proofErr w:type="spellStart"/>
            <w:r w:rsidRPr="00E7067B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773CAA72" w14:textId="77777777" w:rsidTr="006D54B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5E9DC" w14:textId="184028D7" w:rsidR="00453285" w:rsidRPr="00F32B20" w:rsidRDefault="00453285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C1633" w14:textId="1EA0BA4F" w:rsidR="00453285" w:rsidRPr="00257A09" w:rsidRDefault="00453285" w:rsidP="0045328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Integruotos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vaizdo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tūrinio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analizės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savybės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/ Integrated video content analytics features </w:t>
            </w:r>
            <w:r w:rsidRPr="00257A09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453285" w14:paraId="21206969" w14:textId="77777777" w:rsidTr="00CE29A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6F78A" w14:textId="706B7AD9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34451" w14:textId="21D34C07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Taisyklėmis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pagrįsti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pavojaus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signalai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sekimas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 w:rsidRPr="00797442">
              <w:rPr>
                <w:rFonts w:ascii="Arial" w:hAnsi="Arial" w:cs="Arial"/>
              </w:rPr>
              <w:t>Rule</w:t>
            </w:r>
            <w:proofErr w:type="spellEnd"/>
            <w:r w:rsidRPr="00797442">
              <w:rPr>
                <w:rFonts w:ascii="Arial" w:hAnsi="Arial" w:cs="Arial"/>
              </w:rPr>
              <w:t xml:space="preserve"> </w:t>
            </w:r>
            <w:proofErr w:type="spellStart"/>
            <w:r w:rsidRPr="00797442">
              <w:rPr>
                <w:rFonts w:ascii="Arial" w:hAnsi="Arial" w:cs="Arial"/>
              </w:rPr>
              <w:t>based</w:t>
            </w:r>
            <w:proofErr w:type="spellEnd"/>
            <w:r w:rsidRPr="00797442">
              <w:rPr>
                <w:rFonts w:ascii="Arial" w:hAnsi="Arial" w:cs="Arial"/>
              </w:rPr>
              <w:t xml:space="preserve"> </w:t>
            </w:r>
            <w:proofErr w:type="spellStart"/>
            <w:r w:rsidRPr="00797442">
              <w:rPr>
                <w:rFonts w:ascii="Arial" w:hAnsi="Arial" w:cs="Arial"/>
              </w:rPr>
              <w:t>alarms</w:t>
            </w:r>
            <w:proofErr w:type="spellEnd"/>
            <w:r w:rsidRPr="00797442">
              <w:rPr>
                <w:rFonts w:ascii="Arial" w:hAnsi="Arial" w:cs="Arial"/>
              </w:rPr>
              <w:t xml:space="preserve"> </w:t>
            </w:r>
            <w:proofErr w:type="spellStart"/>
            <w:r w:rsidRPr="00797442">
              <w:rPr>
                <w:rFonts w:ascii="Arial" w:hAnsi="Arial" w:cs="Arial"/>
              </w:rPr>
              <w:t>and</w:t>
            </w:r>
            <w:proofErr w:type="spellEnd"/>
            <w:r w:rsidRPr="00797442">
              <w:rPr>
                <w:rFonts w:ascii="Arial" w:hAnsi="Arial" w:cs="Arial"/>
              </w:rPr>
              <w:t xml:space="preserve"> </w:t>
            </w:r>
            <w:proofErr w:type="spellStart"/>
            <w:r w:rsidRPr="00797442">
              <w:rPr>
                <w:rFonts w:ascii="Arial" w:hAnsi="Arial" w:cs="Arial"/>
              </w:rPr>
              <w:t>tracking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D9CD" w14:textId="42186589" w:rsidR="00453285" w:rsidRDefault="00453285" w:rsidP="00453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Taip /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491E73DA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4454B" w14:textId="4F08608E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2F536" w14:textId="2C8E05EA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Linijos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kirtimas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Line crossing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5DD7B" w14:textId="5F85B973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51AF9EC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E0F9" w14:textId="0F6D17E8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B971B" w14:textId="2C9E02C1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Patekimas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išėjimas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iš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lauko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Enter-Leave field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0E12B" w14:textId="44DC685A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2A29A7E5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A7B72" w14:textId="673ADD78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EBE79" w14:textId="3BD3DBE5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Krypties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sekimas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Follow route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EDFDAD" w14:textId="49A7AB7E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247DF09B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0F02" w14:textId="584F3BA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DACC0" w14:textId="6179465D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Slampinėjimas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Loitering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90051" w14:textId="048D566C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3561182F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41ED" w14:textId="72B0678E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611A4" w14:textId="56325A8F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Dingę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likę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objektai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Removed and idle objects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F93AD" w14:textId="64C9150F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1CE1D836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AF87B" w14:textId="7481B662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B7ECC" w14:textId="73DF5EAD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Žmonių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skaičiavimas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People counting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9C291B" w14:textId="5B3FF65A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1172A0C" w14:textId="77777777" w:rsidTr="00C0650B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BD002" w14:textId="2F3EBAEC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C6BF" w14:textId="458EAEF5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Minios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tankio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283DAF">
              <w:rPr>
                <w:rFonts w:ascii="Arial" w:hAnsi="Arial" w:cs="Arial"/>
                <w:lang w:val="en-GB"/>
              </w:rPr>
              <w:t>įvertinimas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Crowd density estimation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08E7E" w14:textId="0DDAC533" w:rsidR="00453285" w:rsidRDefault="00453285" w:rsidP="00453285">
            <w:pPr>
              <w:rPr>
                <w:rFonts w:ascii="Arial" w:hAnsi="Arial" w:cs="Arial"/>
              </w:rPr>
            </w:pPr>
            <w:r w:rsidRPr="00406503">
              <w:rPr>
                <w:rFonts w:ascii="Arial" w:hAnsi="Arial" w:cs="Arial"/>
              </w:rPr>
              <w:t xml:space="preserve">Taip / </w:t>
            </w:r>
            <w:proofErr w:type="spellStart"/>
            <w:r w:rsidRPr="00406503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537E04BE" w14:textId="77777777" w:rsidTr="006D54B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CBE87" w14:textId="1495CA2D" w:rsidR="00453285" w:rsidRPr="00F32B20" w:rsidRDefault="00453285" w:rsidP="00F32B20">
            <w:pPr>
              <w:pStyle w:val="ListParagraph"/>
              <w:numPr>
                <w:ilvl w:val="0"/>
                <w:numId w:val="33"/>
              </w:numPr>
              <w:ind w:hanging="43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6D3F3" w14:textId="58F1D37C" w:rsidR="00453285" w:rsidRPr="00257A09" w:rsidRDefault="00453285" w:rsidP="0045328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Papildomi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analitikos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objektų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257A09">
              <w:rPr>
                <w:rFonts w:ascii="Arial" w:hAnsi="Arial" w:cs="Arial"/>
                <w:b/>
                <w:bCs/>
                <w:lang w:val="en-GB"/>
              </w:rPr>
              <w:t>filtrai</w:t>
            </w:r>
            <w:proofErr w:type="spellEnd"/>
            <w:r w:rsidRPr="00257A09">
              <w:rPr>
                <w:rFonts w:ascii="Arial" w:hAnsi="Arial" w:cs="Arial"/>
                <w:b/>
                <w:bCs/>
                <w:lang w:val="en-GB"/>
              </w:rPr>
              <w:t xml:space="preserve"> / Additional analytics object filters </w:t>
            </w:r>
            <w:r w:rsidRPr="00257A09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453285" w14:paraId="210A2676" w14:textId="77777777" w:rsidTr="006D54B8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A0C64" w14:textId="1E11B437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09DB" w14:textId="10E648D2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Trukmė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Duration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8F2DF" w14:textId="6D8452B7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345FA3FA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00B5A" w14:textId="283B687D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0274D" w14:textId="4FF43B4B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Dydis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Size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0AA3C" w14:textId="67939B96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0E3A9AE5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7894B" w14:textId="0A245A55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AFDCD" w14:textId="2C01C8C5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283DAF">
              <w:rPr>
                <w:rFonts w:ascii="Arial" w:hAnsi="Arial" w:cs="Arial"/>
                <w:lang w:val="en-GB"/>
              </w:rPr>
              <w:t>Proporcijos</w:t>
            </w:r>
            <w:proofErr w:type="spellEnd"/>
            <w:r w:rsidRPr="00283DAF">
              <w:rPr>
                <w:rFonts w:ascii="Arial" w:hAnsi="Arial" w:cs="Arial"/>
                <w:lang w:val="en-GB"/>
              </w:rPr>
              <w:t xml:space="preserve"> / Aspect ratio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78F8B" w14:textId="5B7FF439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0C725538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C6668" w14:textId="2FAA16F8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17B3A" w14:textId="22C0483D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Kryptis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Direction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411292" w14:textId="45A019DC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16D15BBC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866DC" w14:textId="2B3FE264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A65D" w14:textId="4E116096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Spalva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val="en-GB"/>
              </w:rPr>
              <w:t>Color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13093" w14:textId="0BB338C1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14:paraId="62F41C30" w14:textId="77777777" w:rsidTr="00E70684">
        <w:trPr>
          <w:trHeight w:val="302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3BEC" w14:textId="4CDCD5F1" w:rsidR="00453285" w:rsidRPr="00F32B20" w:rsidRDefault="00453285" w:rsidP="00F32B20">
            <w:pPr>
              <w:pStyle w:val="ListParagraph"/>
              <w:numPr>
                <w:ilvl w:val="1"/>
                <w:numId w:val="33"/>
              </w:numPr>
              <w:ind w:hanging="728"/>
              <w:jc w:val="center"/>
              <w:rPr>
                <w:rFonts w:ascii="Arial" w:hAnsi="Arial" w:cs="Arial"/>
              </w:rPr>
            </w:pPr>
          </w:p>
        </w:tc>
        <w:tc>
          <w:tcPr>
            <w:tcW w:w="2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79424" w14:textId="71D0CC29" w:rsidR="00453285" w:rsidRDefault="00453285" w:rsidP="00453285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Objekto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tipas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/ Object class</w:t>
            </w:r>
          </w:p>
        </w:tc>
        <w:tc>
          <w:tcPr>
            <w:tcW w:w="1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B06E3" w14:textId="72352539" w:rsidR="00453285" w:rsidRDefault="00453285" w:rsidP="00453285">
            <w:pPr>
              <w:rPr>
                <w:rFonts w:ascii="Arial" w:hAnsi="Arial" w:cs="Arial"/>
              </w:rPr>
            </w:pPr>
            <w:r w:rsidRPr="00C734C6">
              <w:rPr>
                <w:rFonts w:ascii="Arial" w:hAnsi="Arial" w:cs="Arial"/>
              </w:rPr>
              <w:t xml:space="preserve">Taip / </w:t>
            </w:r>
            <w:proofErr w:type="spellStart"/>
            <w:r w:rsidRPr="00C734C6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453285" w:rsidRPr="00D02E7B" w14:paraId="1BC5BEFE" w14:textId="77777777" w:rsidTr="00CE29A8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F59AB" w14:textId="77777777" w:rsidR="00453285" w:rsidRPr="00635888" w:rsidRDefault="00453285" w:rsidP="0045328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42CFC8D1" w14:textId="77777777" w:rsidR="00453285" w:rsidRDefault="00453285" w:rsidP="004532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3857CFA5" w14:textId="77777777" w:rsidR="00453285" w:rsidRPr="00D96917" w:rsidRDefault="00453285" w:rsidP="004532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0C3CC5C8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8DAB" w14:textId="77777777" w:rsidR="0055136A" w:rsidRDefault="0055136A">
      <w:r>
        <w:separator/>
      </w:r>
    </w:p>
  </w:endnote>
  <w:endnote w:type="continuationSeparator" w:id="0">
    <w:p w14:paraId="485B081D" w14:textId="77777777" w:rsidR="0055136A" w:rsidRDefault="0055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schSansCond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2DAC4" w14:textId="77777777" w:rsidR="00B27DFC" w:rsidRDefault="00B27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823B" w14:textId="77777777" w:rsidR="00B27DFC" w:rsidRDefault="00B27DFC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0171DD44" w14:textId="77777777" w:rsidR="00B27DFC" w:rsidRDefault="00B27D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6E793" w14:textId="77777777" w:rsidR="00B27DFC" w:rsidRDefault="00B27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6274" w14:textId="77777777" w:rsidR="0055136A" w:rsidRDefault="0055136A">
      <w:r>
        <w:separator/>
      </w:r>
    </w:p>
  </w:footnote>
  <w:footnote w:type="continuationSeparator" w:id="0">
    <w:p w14:paraId="2FC378F5" w14:textId="77777777" w:rsidR="0055136A" w:rsidRDefault="00551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60521" w14:textId="77777777" w:rsidR="00B27DFC" w:rsidRDefault="00B27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60A2" w14:textId="77777777" w:rsidR="00B27DFC" w:rsidRDefault="00B27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C58BE" w14:textId="77777777" w:rsidR="00B27DFC" w:rsidRDefault="00B27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D9C136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9544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3583254">
    <w:abstractNumId w:val="25"/>
  </w:num>
  <w:num w:numId="2" w16cid:durableId="1754618478">
    <w:abstractNumId w:val="11"/>
  </w:num>
  <w:num w:numId="3" w16cid:durableId="1209606291">
    <w:abstractNumId w:val="28"/>
  </w:num>
  <w:num w:numId="4" w16cid:durableId="573315232">
    <w:abstractNumId w:val="10"/>
  </w:num>
  <w:num w:numId="5" w16cid:durableId="922374487">
    <w:abstractNumId w:val="15"/>
  </w:num>
  <w:num w:numId="6" w16cid:durableId="1149711263">
    <w:abstractNumId w:val="27"/>
  </w:num>
  <w:num w:numId="7" w16cid:durableId="739135916">
    <w:abstractNumId w:val="26"/>
  </w:num>
  <w:num w:numId="8" w16cid:durableId="804588728">
    <w:abstractNumId w:val="6"/>
  </w:num>
  <w:num w:numId="9" w16cid:durableId="581991079">
    <w:abstractNumId w:val="19"/>
  </w:num>
  <w:num w:numId="10" w16cid:durableId="849610727">
    <w:abstractNumId w:val="18"/>
  </w:num>
  <w:num w:numId="11" w16cid:durableId="448083265">
    <w:abstractNumId w:val="24"/>
  </w:num>
  <w:num w:numId="12" w16cid:durableId="1323851069">
    <w:abstractNumId w:val="20"/>
  </w:num>
  <w:num w:numId="13" w16cid:durableId="1450467807">
    <w:abstractNumId w:val="9"/>
  </w:num>
  <w:num w:numId="14" w16cid:durableId="1557738906">
    <w:abstractNumId w:val="17"/>
  </w:num>
  <w:num w:numId="15" w16cid:durableId="292563604">
    <w:abstractNumId w:val="5"/>
  </w:num>
  <w:num w:numId="16" w16cid:durableId="368920296">
    <w:abstractNumId w:val="32"/>
  </w:num>
  <w:num w:numId="17" w16cid:durableId="1485511972">
    <w:abstractNumId w:val="4"/>
  </w:num>
  <w:num w:numId="18" w16cid:durableId="151913108">
    <w:abstractNumId w:val="29"/>
  </w:num>
  <w:num w:numId="19" w16cid:durableId="395325564">
    <w:abstractNumId w:val="14"/>
  </w:num>
  <w:num w:numId="20" w16cid:durableId="392511792">
    <w:abstractNumId w:val="2"/>
  </w:num>
  <w:num w:numId="21" w16cid:durableId="1788694682">
    <w:abstractNumId w:val="7"/>
  </w:num>
  <w:num w:numId="22" w16cid:durableId="633830324">
    <w:abstractNumId w:val="12"/>
  </w:num>
  <w:num w:numId="23" w16cid:durableId="6566675">
    <w:abstractNumId w:val="31"/>
  </w:num>
  <w:num w:numId="24" w16cid:durableId="1579703327">
    <w:abstractNumId w:val="22"/>
  </w:num>
  <w:num w:numId="25" w16cid:durableId="1725254350">
    <w:abstractNumId w:val="23"/>
  </w:num>
  <w:num w:numId="26" w16cid:durableId="1893534688">
    <w:abstractNumId w:val="8"/>
  </w:num>
  <w:num w:numId="27" w16cid:durableId="1947731247">
    <w:abstractNumId w:val="13"/>
  </w:num>
  <w:num w:numId="28" w16cid:durableId="1227297107">
    <w:abstractNumId w:val="33"/>
  </w:num>
  <w:num w:numId="29" w16cid:durableId="606354995">
    <w:abstractNumId w:val="16"/>
  </w:num>
  <w:num w:numId="30" w16cid:durableId="429859094">
    <w:abstractNumId w:val="1"/>
  </w:num>
  <w:num w:numId="31" w16cid:durableId="1672562051">
    <w:abstractNumId w:val="0"/>
  </w:num>
  <w:num w:numId="32" w16cid:durableId="1423335426">
    <w:abstractNumId w:val="3"/>
  </w:num>
  <w:num w:numId="33" w16cid:durableId="723263217">
    <w:abstractNumId w:val="21"/>
  </w:num>
  <w:num w:numId="34" w16cid:durableId="2106612585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409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B7F8A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316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18D"/>
    <w:rsid w:val="001F3519"/>
    <w:rsid w:val="001F4D62"/>
    <w:rsid w:val="001F4F90"/>
    <w:rsid w:val="001F6AA4"/>
    <w:rsid w:val="001F7509"/>
    <w:rsid w:val="001F770E"/>
    <w:rsid w:val="00201FCE"/>
    <w:rsid w:val="002021F7"/>
    <w:rsid w:val="0020334F"/>
    <w:rsid w:val="00204597"/>
    <w:rsid w:val="002047B3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5F3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A09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77B59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55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14D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329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26CC7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281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1DE"/>
    <w:rsid w:val="00446DE6"/>
    <w:rsid w:val="004471A9"/>
    <w:rsid w:val="004475B2"/>
    <w:rsid w:val="004514A4"/>
    <w:rsid w:val="00451FFB"/>
    <w:rsid w:val="00452FBD"/>
    <w:rsid w:val="00453285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037"/>
    <w:rsid w:val="0046240D"/>
    <w:rsid w:val="0046348B"/>
    <w:rsid w:val="0046475A"/>
    <w:rsid w:val="0046588D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4D1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0A7"/>
    <w:rsid w:val="004F7FC0"/>
    <w:rsid w:val="0050043D"/>
    <w:rsid w:val="00502F22"/>
    <w:rsid w:val="00505397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3A9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36A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4270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6AD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544"/>
    <w:rsid w:val="00615D3D"/>
    <w:rsid w:val="00616A93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3BF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4B8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0324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192D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12E1"/>
    <w:rsid w:val="007A2312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49C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5EB5"/>
    <w:rsid w:val="00846932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3448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1B36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3726"/>
    <w:rsid w:val="0099414D"/>
    <w:rsid w:val="00994775"/>
    <w:rsid w:val="00994C2E"/>
    <w:rsid w:val="0099515D"/>
    <w:rsid w:val="00997639"/>
    <w:rsid w:val="009A0072"/>
    <w:rsid w:val="009A1D49"/>
    <w:rsid w:val="009A4A00"/>
    <w:rsid w:val="009A4AA2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2DE7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6AFF"/>
    <w:rsid w:val="00AA6F4B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27DFC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40B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57FD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3BF8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2B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9A8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040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2252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628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3AF0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6663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4E05"/>
    <w:rsid w:val="00E85682"/>
    <w:rsid w:val="00E864D0"/>
    <w:rsid w:val="00E8729E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6D69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086"/>
    <w:rsid w:val="00F3097A"/>
    <w:rsid w:val="00F30A91"/>
    <w:rsid w:val="00F30DE3"/>
    <w:rsid w:val="00F311F5"/>
    <w:rsid w:val="00F32982"/>
    <w:rsid w:val="00F32B20"/>
    <w:rsid w:val="00F32E91"/>
    <w:rsid w:val="00F3445C"/>
    <w:rsid w:val="00F352DB"/>
    <w:rsid w:val="00F35788"/>
    <w:rsid w:val="00F362EE"/>
    <w:rsid w:val="00F37984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934"/>
    <w:rsid w:val="00F50A39"/>
    <w:rsid w:val="00F51386"/>
    <w:rsid w:val="00F51582"/>
    <w:rsid w:val="00F51EC0"/>
    <w:rsid w:val="00F526AC"/>
    <w:rsid w:val="00F52773"/>
    <w:rsid w:val="00F52C75"/>
    <w:rsid w:val="00F52D42"/>
    <w:rsid w:val="00F549ED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1F4"/>
    <w:rsid w:val="00F6167E"/>
    <w:rsid w:val="00F627CB"/>
    <w:rsid w:val="00F65B27"/>
    <w:rsid w:val="00F65F8B"/>
    <w:rsid w:val="00F70000"/>
    <w:rsid w:val="00F7054C"/>
    <w:rsid w:val="00F70AE2"/>
    <w:rsid w:val="00F70C9E"/>
    <w:rsid w:val="00F71A58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1C0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FA771A"/>
  <w15:chartTrackingRefBased/>
  <w15:docId w15:val="{A04BD9B2-1296-4995-9143-C5C597B5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32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0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rekonstravimas/_layouts/15/DocIdRedir.aspx?ID=PVIS-1940176663-396</Url>
      <Description>PVIS-1940176663-396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PVIS-1940176663-396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9BB8790-7189-42E5-89CA-96AB6CECFA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7FDEFF-3046-4E35-9B80-DDD0C1329ADF}"/>
</file>

<file path=customXml/itemProps3.xml><?xml version="1.0" encoding="utf-8"?>
<ds:datastoreItem xmlns:ds="http://schemas.openxmlformats.org/officeDocument/2006/customXml" ds:itemID="{B0E137FD-1735-4D84-8BE9-B9DA47F99732}"/>
</file>

<file path=customXml/itemProps4.xml><?xml version="1.0" encoding="utf-8"?>
<ds:datastoreItem xmlns:ds="http://schemas.openxmlformats.org/officeDocument/2006/customXml" ds:itemID="{7EDFE2E8-EA0A-41E5-8ADB-A4D36320AF3C}"/>
</file>

<file path=customXml/itemProps5.xml><?xml version="1.0" encoding="utf-8"?>
<ds:datastoreItem xmlns:ds="http://schemas.openxmlformats.org/officeDocument/2006/customXml" ds:itemID="{128D2103-5C9A-4FDB-9F4F-B82A60F9BE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991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Valdoma vaizdo kamera</vt:lpstr>
      <vt:lpstr>GALINĖ MOVA KABELIAMS IKI 1 KV</vt:lpstr>
    </vt:vector>
  </TitlesOfParts>
  <Company>AET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Valdoma vaizdo kamera</dc:title>
  <dc:subject/>
  <dc:creator>Rolandas Basakirskas</dc:creator>
  <cp:keywords>RB</cp:keywords>
  <cp:lastModifiedBy>Rolandas</cp:lastModifiedBy>
  <cp:revision>8</cp:revision>
  <cp:lastPrinted>2015-05-12T11:29:00Z</cp:lastPrinted>
  <dcterms:created xsi:type="dcterms:W3CDTF">2023-03-09T14:44:00Z</dcterms:created>
  <dcterms:modified xsi:type="dcterms:W3CDTF">2023-09-12T13:40:00Z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2022-02-10T11:19:08Z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8b36ce6c-ebe4-4a8a-8ae6-726dac9f58b0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d3068084-fcb6-485c-87cc-9930010b6efa</vt:lpwstr>
  </property>
</Properties>
</file>